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71EAB" w14:textId="63B6C406" w:rsidR="00B73EF7" w:rsidRDefault="00D2468F" w:rsidP="00D2468F">
      <w:pPr>
        <w:pStyle w:val="Titel"/>
        <w:jc w:val="center"/>
        <w:rPr>
          <w:b/>
          <w:bCs/>
          <w:color w:val="006B6B"/>
          <w:sz w:val="52"/>
          <w:szCs w:val="52"/>
          <w:u w:val="single"/>
        </w:rPr>
      </w:pPr>
      <w:r w:rsidRPr="00D2468F">
        <w:rPr>
          <w:b/>
          <w:bCs/>
          <w:color w:val="006B6B"/>
          <w:sz w:val="52"/>
          <w:szCs w:val="52"/>
          <w:u w:val="single"/>
        </w:rPr>
        <w:t>Eine Lehrkräftefortbildung im Rahmen von BNE und Forstwirtschaft</w:t>
      </w:r>
    </w:p>
    <w:p w14:paraId="5D2F2B2D" w14:textId="77777777" w:rsidR="00D2468F" w:rsidRDefault="00D2468F" w:rsidP="00D2468F"/>
    <w:p w14:paraId="73E68F98" w14:textId="77777777" w:rsidR="00D2468F" w:rsidRDefault="00D2468F" w:rsidP="00D2468F">
      <w:r>
        <w:t>Im Folgenden ist die Konzeption einer Lehrkräftefortbildung im Rahmen von Bildung für nachhaltige Entwicklung und Forstwirtschaft in Form eines tabellarischen Verlaufsplans dargestellt.</w:t>
      </w:r>
    </w:p>
    <w:p w14:paraId="758AFB82" w14:textId="2F43EC08" w:rsidR="00D2468F" w:rsidRPr="00D2468F" w:rsidRDefault="00D2468F" w:rsidP="00D2468F">
      <w:r>
        <w:t xml:space="preserve">Die Konzeption wurde im Rahmen einer Hochschulveranstaltung von Studierenden erstellt und die Durchführung weitestgehend eigenverantwortlich von den Studierenden geleistet. </w:t>
      </w:r>
    </w:p>
    <w:p w14:paraId="7F546515" w14:textId="77777777" w:rsidR="00D2468F" w:rsidRPr="00D2468F" w:rsidRDefault="00D2468F" w:rsidP="00D2468F"/>
    <w:tbl>
      <w:tblPr>
        <w:tblStyle w:val="Gitternetztabelle4Akzent6"/>
        <w:tblW w:w="10065" w:type="dxa"/>
        <w:tblInd w:w="-431" w:type="dxa"/>
        <w:tblLook w:val="04A0" w:firstRow="1" w:lastRow="0" w:firstColumn="1" w:lastColumn="0" w:noHBand="0" w:noVBand="1"/>
      </w:tblPr>
      <w:tblGrid>
        <w:gridCol w:w="2127"/>
        <w:gridCol w:w="1276"/>
        <w:gridCol w:w="3402"/>
        <w:gridCol w:w="3260"/>
      </w:tblGrid>
      <w:tr w:rsidR="00B73EF7" w14:paraId="23FAFD21" w14:textId="77777777" w:rsidTr="00B7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006B6B"/>
          </w:tcPr>
          <w:p w14:paraId="212690F7" w14:textId="613D7CF6" w:rsidR="008D1232" w:rsidRPr="00B73EF7" w:rsidRDefault="008D1232">
            <w:pPr>
              <w:rPr>
                <w:b w:val="0"/>
                <w:bCs w:val="0"/>
                <w:sz w:val="32"/>
              </w:rPr>
            </w:pPr>
            <w:r w:rsidRPr="00B73EF7">
              <w:rPr>
                <w:sz w:val="32"/>
              </w:rPr>
              <w:t>Phase</w:t>
            </w:r>
          </w:p>
        </w:tc>
        <w:tc>
          <w:tcPr>
            <w:tcW w:w="1276" w:type="dxa"/>
            <w:shd w:val="clear" w:color="auto" w:fill="006B6B"/>
          </w:tcPr>
          <w:p w14:paraId="54EDFD8B" w14:textId="49292CCE" w:rsidR="008D1232" w:rsidRPr="00B73EF7" w:rsidRDefault="008D12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</w:rPr>
            </w:pPr>
            <w:r w:rsidRPr="00B73EF7">
              <w:rPr>
                <w:sz w:val="32"/>
              </w:rPr>
              <w:t>Zeit</w:t>
            </w:r>
          </w:p>
        </w:tc>
        <w:tc>
          <w:tcPr>
            <w:tcW w:w="3402" w:type="dxa"/>
            <w:shd w:val="clear" w:color="auto" w:fill="006B6B"/>
          </w:tcPr>
          <w:p w14:paraId="5F940F26" w14:textId="493D6F92" w:rsidR="008D1232" w:rsidRPr="00B73EF7" w:rsidRDefault="008D12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</w:rPr>
            </w:pPr>
            <w:r w:rsidRPr="00B73EF7">
              <w:rPr>
                <w:sz w:val="32"/>
              </w:rPr>
              <w:t>Inhalt</w:t>
            </w:r>
          </w:p>
        </w:tc>
        <w:tc>
          <w:tcPr>
            <w:tcW w:w="3260" w:type="dxa"/>
            <w:shd w:val="clear" w:color="auto" w:fill="006B6B"/>
          </w:tcPr>
          <w:p w14:paraId="4E160037" w14:textId="1F11ACA7" w:rsidR="008D1232" w:rsidRPr="00B73EF7" w:rsidRDefault="008D12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</w:rPr>
            </w:pPr>
            <w:r w:rsidRPr="00B73EF7">
              <w:rPr>
                <w:sz w:val="32"/>
              </w:rPr>
              <w:t>Anmerkungen</w:t>
            </w:r>
          </w:p>
        </w:tc>
      </w:tr>
      <w:tr w:rsidR="008D1232" w14:paraId="731C2B53" w14:textId="77777777" w:rsidTr="00B76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ECDB114" w14:textId="2085B647" w:rsidR="008D1232" w:rsidRDefault="008D1232">
            <w:r>
              <w:t>Begrüßung/Einführung</w:t>
            </w:r>
          </w:p>
        </w:tc>
        <w:tc>
          <w:tcPr>
            <w:tcW w:w="1276" w:type="dxa"/>
          </w:tcPr>
          <w:p w14:paraId="1CE5635F" w14:textId="798034DF" w:rsidR="008D1232" w:rsidRDefault="008D1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9:30-9:45</w:t>
            </w:r>
            <w:r w:rsidR="001130B0">
              <w:t xml:space="preserve"> (15 min.)</w:t>
            </w:r>
          </w:p>
        </w:tc>
        <w:tc>
          <w:tcPr>
            <w:tcW w:w="3402" w:type="dxa"/>
          </w:tcPr>
          <w:p w14:paraId="640F4127" w14:textId="4B45AD9C" w:rsidR="008D1232" w:rsidRDefault="008D1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Vorstellung der Tagesplanung, Vorstellungsrunde von Dozierenden, Studierenden und Lehrkräften</w:t>
            </w:r>
          </w:p>
        </w:tc>
        <w:tc>
          <w:tcPr>
            <w:tcW w:w="3260" w:type="dxa"/>
          </w:tcPr>
          <w:p w14:paraId="38435CCB" w14:textId="0671ABD9" w:rsidR="008D1232" w:rsidRDefault="008D1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Universitätsdozierende erklären die Konzeption der Veranstaltung und übergeben die Leitung dann an die Studierenden </w:t>
            </w:r>
          </w:p>
        </w:tc>
      </w:tr>
      <w:tr w:rsidR="008D1232" w14:paraId="0321502B" w14:textId="77777777" w:rsidTr="00B7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AB6FBF3" w14:textId="50AEF1ED" w:rsidR="008D1232" w:rsidRDefault="008D1232">
            <w:r>
              <w:t>Theorieteil 1</w:t>
            </w:r>
          </w:p>
        </w:tc>
        <w:tc>
          <w:tcPr>
            <w:tcW w:w="1276" w:type="dxa"/>
          </w:tcPr>
          <w:p w14:paraId="37A15A23" w14:textId="77777777" w:rsidR="008D1232" w:rsidRDefault="008D1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9:45-10:30</w:t>
            </w:r>
          </w:p>
          <w:p w14:paraId="5DEBC3F2" w14:textId="4367E126" w:rsidR="001130B0" w:rsidRDefault="001130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(45 min)</w:t>
            </w:r>
          </w:p>
        </w:tc>
        <w:tc>
          <w:tcPr>
            <w:tcW w:w="3402" w:type="dxa"/>
          </w:tcPr>
          <w:p w14:paraId="20DB35EB" w14:textId="77777777" w:rsidR="008D1232" w:rsidRDefault="008D1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Begriffserklärung nachhaltige Entwicklung, BNE</w:t>
            </w:r>
          </w:p>
          <w:p w14:paraId="78EC6939" w14:textId="180D5FE2" w:rsidR="008D1232" w:rsidRDefault="008D1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Austausch über Erfahrungen der Lehrkräfte im Bereich BNE</w:t>
            </w:r>
          </w:p>
        </w:tc>
        <w:tc>
          <w:tcPr>
            <w:tcW w:w="3260" w:type="dxa"/>
          </w:tcPr>
          <w:p w14:paraId="208DA8A5" w14:textId="0EC76F25" w:rsidR="008D1232" w:rsidRDefault="008D1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Die Leitung der Fortbildung liegt ab hier bei den Studierenden</w:t>
            </w:r>
          </w:p>
        </w:tc>
      </w:tr>
      <w:tr w:rsidR="008D1232" w14:paraId="55443F76" w14:textId="77777777" w:rsidTr="00B76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00D236A" w14:textId="1ED77AB4" w:rsidR="008D1232" w:rsidRDefault="008D1232">
            <w:r>
              <w:t>Pause</w:t>
            </w:r>
          </w:p>
        </w:tc>
        <w:tc>
          <w:tcPr>
            <w:tcW w:w="1276" w:type="dxa"/>
          </w:tcPr>
          <w:p w14:paraId="1492918D" w14:textId="125DDE80" w:rsidR="008D1232" w:rsidRDefault="008D1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10:30-10:45</w:t>
            </w:r>
          </w:p>
        </w:tc>
        <w:tc>
          <w:tcPr>
            <w:tcW w:w="3402" w:type="dxa"/>
          </w:tcPr>
          <w:p w14:paraId="03147048" w14:textId="690C5534" w:rsidR="008D1232" w:rsidRDefault="008D1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Kaffeepause</w:t>
            </w:r>
          </w:p>
        </w:tc>
        <w:tc>
          <w:tcPr>
            <w:tcW w:w="3260" w:type="dxa"/>
          </w:tcPr>
          <w:p w14:paraId="42242B4F" w14:textId="77777777" w:rsidR="008D1232" w:rsidRDefault="008D1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D1232" w14:paraId="68552461" w14:textId="77777777" w:rsidTr="00B7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64371C7" w14:textId="36021DFA" w:rsidR="008D1232" w:rsidRDefault="008D1232">
            <w:r>
              <w:t>Theorieteil 2</w:t>
            </w:r>
          </w:p>
        </w:tc>
        <w:tc>
          <w:tcPr>
            <w:tcW w:w="1276" w:type="dxa"/>
          </w:tcPr>
          <w:p w14:paraId="2ECECC80" w14:textId="77777777" w:rsidR="008D1232" w:rsidRDefault="008D1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10:45-11:15</w:t>
            </w:r>
          </w:p>
          <w:p w14:paraId="0694A701" w14:textId="083722D0" w:rsidR="001130B0" w:rsidRDefault="001130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(30 min)</w:t>
            </w:r>
          </w:p>
        </w:tc>
        <w:tc>
          <w:tcPr>
            <w:tcW w:w="3402" w:type="dxa"/>
          </w:tcPr>
          <w:p w14:paraId="5470B16A" w14:textId="5B5971FD" w:rsidR="008D1232" w:rsidRDefault="008D1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Wald und Forstwirtschaft im Kontext BNE</w:t>
            </w:r>
          </w:p>
        </w:tc>
        <w:tc>
          <w:tcPr>
            <w:tcW w:w="3260" w:type="dxa"/>
          </w:tcPr>
          <w:p w14:paraId="02530C59" w14:textId="77777777" w:rsidR="008D1232" w:rsidRDefault="008D1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1232" w14:paraId="79D1025C" w14:textId="77777777" w:rsidTr="00B76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DAD369F" w14:textId="5FADA21E" w:rsidR="008D1232" w:rsidRDefault="008D1232">
            <w:r>
              <w:t>Theorieteil 3</w:t>
            </w:r>
          </w:p>
        </w:tc>
        <w:tc>
          <w:tcPr>
            <w:tcW w:w="1276" w:type="dxa"/>
          </w:tcPr>
          <w:p w14:paraId="01C40E96" w14:textId="77777777" w:rsidR="008D1232" w:rsidRDefault="001B2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11:15-12:00</w:t>
            </w:r>
          </w:p>
          <w:p w14:paraId="09154A68" w14:textId="557B1C5B" w:rsidR="001130B0" w:rsidRDefault="00113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(45 min)</w:t>
            </w:r>
          </w:p>
        </w:tc>
        <w:tc>
          <w:tcPr>
            <w:tcW w:w="3402" w:type="dxa"/>
          </w:tcPr>
          <w:p w14:paraId="10D426B1" w14:textId="225B21B5" w:rsidR="008D1232" w:rsidRDefault="001B2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Vorstellung der von den Studierenden geplanten und durchgeführten Unterrichtseinheit</w:t>
            </w:r>
          </w:p>
        </w:tc>
        <w:tc>
          <w:tcPr>
            <w:tcW w:w="3260" w:type="dxa"/>
          </w:tcPr>
          <w:p w14:paraId="66B11049" w14:textId="77777777" w:rsidR="008D1232" w:rsidRDefault="001B2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 Fokus liegt hier vor allem auf der didaktischen Konzeption und den Lernzielen</w:t>
            </w:r>
          </w:p>
          <w:p w14:paraId="35DCFC8A" w14:textId="41A7E4D6" w:rsidR="001B295A" w:rsidRDefault="007325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(explizit </w:t>
            </w:r>
            <w:r w:rsidR="001B295A">
              <w:t>exkursionsrelevante Inhalte werden im Wald nach der Pause vermittelt</w:t>
            </w:r>
            <w:r>
              <w:t>)</w:t>
            </w:r>
          </w:p>
        </w:tc>
      </w:tr>
      <w:tr w:rsidR="001B295A" w14:paraId="5AA5B0F4" w14:textId="77777777" w:rsidTr="00B7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5E47DEE" w14:textId="74978E30" w:rsidR="001B295A" w:rsidRDefault="001B295A">
            <w:r>
              <w:t>Pause</w:t>
            </w:r>
          </w:p>
        </w:tc>
        <w:tc>
          <w:tcPr>
            <w:tcW w:w="1276" w:type="dxa"/>
          </w:tcPr>
          <w:p w14:paraId="59C01CF4" w14:textId="2676F6EC" w:rsidR="001B295A" w:rsidRDefault="001B2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12:00-13:00</w:t>
            </w:r>
          </w:p>
        </w:tc>
        <w:tc>
          <w:tcPr>
            <w:tcW w:w="3402" w:type="dxa"/>
          </w:tcPr>
          <w:p w14:paraId="3A23A278" w14:textId="3CB377BB" w:rsidR="001B295A" w:rsidRDefault="001B2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Mittagspause</w:t>
            </w:r>
          </w:p>
        </w:tc>
        <w:tc>
          <w:tcPr>
            <w:tcW w:w="3260" w:type="dxa"/>
          </w:tcPr>
          <w:p w14:paraId="041CA9AB" w14:textId="77777777" w:rsidR="001B295A" w:rsidRDefault="001B2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295A" w14:paraId="50FA8863" w14:textId="77777777" w:rsidTr="00B76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A42564A" w14:textId="55CBE0CD" w:rsidR="001B295A" w:rsidRDefault="001B295A">
            <w:r>
              <w:t xml:space="preserve">Praxisteil </w:t>
            </w:r>
            <w:r w:rsidR="0073257E">
              <w:t>(im Wald)</w:t>
            </w:r>
          </w:p>
        </w:tc>
        <w:tc>
          <w:tcPr>
            <w:tcW w:w="1276" w:type="dxa"/>
          </w:tcPr>
          <w:p w14:paraId="4737F4FA" w14:textId="77777777" w:rsidR="001B295A" w:rsidRDefault="001B2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13:00-17:00</w:t>
            </w:r>
          </w:p>
          <w:p w14:paraId="5DF54F04" w14:textId="36241C3D" w:rsidR="001130B0" w:rsidRDefault="00113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(240 min.)</w:t>
            </w:r>
          </w:p>
        </w:tc>
        <w:tc>
          <w:tcPr>
            <w:tcW w:w="3402" w:type="dxa"/>
          </w:tcPr>
          <w:p w14:paraId="5B314D89" w14:textId="77777777" w:rsidR="001B295A" w:rsidRDefault="0073257E" w:rsidP="0073257E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Erörterung organisatorischer und sicherheitsrelevanter Sachverhalte</w:t>
            </w:r>
            <w:r w:rsidR="001B295A">
              <w:t xml:space="preserve"> </w:t>
            </w:r>
            <w:r>
              <w:t>(sowohl allgemein als auch in Bezug auf die einzelnen praktischen Übungen)</w:t>
            </w:r>
          </w:p>
          <w:p w14:paraId="26E5294B" w14:textId="081333ED" w:rsidR="0073257E" w:rsidRDefault="0073257E" w:rsidP="0073257E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Durchführung praktische Arbeiten mit den Lehrkräften im Wald (der Fokus liegt auf den in der Unterrichtsreihe angewandten Methoden)</w:t>
            </w:r>
          </w:p>
        </w:tc>
        <w:tc>
          <w:tcPr>
            <w:tcW w:w="3260" w:type="dxa"/>
          </w:tcPr>
          <w:p w14:paraId="406DD7BF" w14:textId="5C8D7B52" w:rsidR="001B295A" w:rsidRDefault="00B76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Vor allem auf dem je 15-</w:t>
            </w:r>
            <w:r w:rsidR="001B295A">
              <w:t xml:space="preserve">minütigen Hin- und Rückweg ist ein Austausch zwischen den Lehrkräften sowie zwischen Lehrkräften und Studierenden ausdrücklich erwünscht. Auch während den praktischen Übungen </w:t>
            </w:r>
            <w:r w:rsidR="0073257E">
              <w:t xml:space="preserve">regen die Studierenden zum Austausch über </w:t>
            </w:r>
            <w:r w:rsidR="001B295A">
              <w:t>Voraussetzungen und Gelingensbedingungen</w:t>
            </w:r>
            <w:r w:rsidR="0073257E">
              <w:t xml:space="preserve"> an</w:t>
            </w:r>
            <w:r w:rsidR="001B295A">
              <w:t>.</w:t>
            </w:r>
          </w:p>
        </w:tc>
      </w:tr>
    </w:tbl>
    <w:p w14:paraId="4E47FF57" w14:textId="77777777" w:rsidR="008D1232" w:rsidRDefault="008D1232"/>
    <w:sectPr w:rsidR="008D12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0A7B7B"/>
    <w:multiLevelType w:val="hybridMultilevel"/>
    <w:tmpl w:val="D7DC9B7A"/>
    <w:lvl w:ilvl="0" w:tplc="BC104D46">
      <w:start w:val="2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232"/>
    <w:rsid w:val="001130B0"/>
    <w:rsid w:val="001B295A"/>
    <w:rsid w:val="003813FD"/>
    <w:rsid w:val="0073257E"/>
    <w:rsid w:val="00872AB6"/>
    <w:rsid w:val="008D1232"/>
    <w:rsid w:val="00B73EF7"/>
    <w:rsid w:val="00B7648D"/>
    <w:rsid w:val="00D2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E36F"/>
  <w15:chartTrackingRefBased/>
  <w15:docId w15:val="{610555B0-6ECA-4654-8E8F-F6BEEA76E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72AB6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D1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3257E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B73E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73E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itternetztabelle4Akzent6">
    <w:name w:val="Grid Table 4 Accent 6"/>
    <w:basedOn w:val="NormaleTabelle"/>
    <w:uiPriority w:val="49"/>
    <w:rsid w:val="00B73EF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KL RHRK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Wahlen</dc:creator>
  <cp:keywords/>
  <dc:description/>
  <cp:lastModifiedBy>Eva Wahlen</cp:lastModifiedBy>
  <cp:revision>5</cp:revision>
  <dcterms:created xsi:type="dcterms:W3CDTF">2023-05-04T12:52:00Z</dcterms:created>
  <dcterms:modified xsi:type="dcterms:W3CDTF">2023-07-21T08:50:00Z</dcterms:modified>
</cp:coreProperties>
</file>